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5032E" w:rsidRPr="0035032E" w14:paraId="47DF2BB9" w14:textId="77777777" w:rsidTr="0035032E">
        <w:trPr>
          <w:trHeight w:val="4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0EF3A9" w14:textId="77777777" w:rsidR="0035032E" w:rsidRPr="0035032E" w:rsidRDefault="0035032E" w:rsidP="003503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5032E" w:rsidRPr="0035032E" w14:paraId="54B6E639" w14:textId="77777777" w:rsidTr="006F3442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68E89" w14:textId="77777777" w:rsidR="0035032E" w:rsidRPr="006F3442" w:rsidRDefault="0041180F" w:rsidP="006F3442">
                  <w:pPr>
                    <w:widowControl/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36"/>
                      <w:szCs w:val="36"/>
                    </w:rPr>
                  </w:pPr>
                  <w:hyperlink r:id="rId4" w:tgtFrame="_blank" w:history="1">
                    <w:r w:rsidR="0035032E" w:rsidRPr="006F3442">
                      <w:rPr>
                        <w:rFonts w:ascii="Arial" w:eastAsia="宋体" w:hAnsi="Arial" w:cs="Arial"/>
                        <w:b/>
                        <w:bCs/>
                        <w:color w:val="337AB7"/>
                        <w:kern w:val="0"/>
                        <w:sz w:val="36"/>
                        <w:szCs w:val="36"/>
                      </w:rPr>
                      <w:t>长之</w:t>
                    </w:r>
                    <w:proofErr w:type="gramStart"/>
                    <w:r w:rsidR="0035032E" w:rsidRPr="006F3442">
                      <w:rPr>
                        <w:rFonts w:ascii="Arial" w:eastAsia="宋体" w:hAnsi="Arial" w:cs="Arial"/>
                        <w:b/>
                        <w:bCs/>
                        <w:color w:val="337AB7"/>
                        <w:kern w:val="0"/>
                        <w:sz w:val="36"/>
                        <w:szCs w:val="36"/>
                      </w:rPr>
                      <w:t>琳科技</w:t>
                    </w:r>
                    <w:proofErr w:type="gramEnd"/>
                    <w:r w:rsidR="0035032E" w:rsidRPr="006F3442">
                      <w:rPr>
                        <w:rFonts w:ascii="Arial" w:eastAsia="宋体" w:hAnsi="Arial" w:cs="Arial"/>
                        <w:b/>
                        <w:bCs/>
                        <w:color w:val="337AB7"/>
                        <w:kern w:val="0"/>
                        <w:sz w:val="36"/>
                        <w:szCs w:val="36"/>
                      </w:rPr>
                      <w:t>---</w:t>
                    </w:r>
                    <w:r w:rsidR="0035032E" w:rsidRPr="006F3442">
                      <w:rPr>
                        <w:rFonts w:ascii="Arial" w:eastAsia="宋体" w:hAnsi="Arial" w:cs="Arial"/>
                        <w:b/>
                        <w:bCs/>
                        <w:color w:val="337AB7"/>
                        <w:kern w:val="0"/>
                        <w:sz w:val="36"/>
                        <w:szCs w:val="36"/>
                      </w:rPr>
                      <w:t>国防航空</w:t>
                    </w:r>
                    <w:r w:rsidR="0035032E" w:rsidRPr="006F3442">
                      <w:rPr>
                        <w:rFonts w:ascii="Arial" w:eastAsia="宋体" w:hAnsi="Arial" w:cs="Arial"/>
                        <w:b/>
                        <w:bCs/>
                        <w:color w:val="337AB7"/>
                        <w:kern w:val="0"/>
                        <w:sz w:val="36"/>
                        <w:szCs w:val="36"/>
                      </w:rPr>
                      <w:t>---</w:t>
                    </w:r>
                    <w:r w:rsidR="0035032E" w:rsidRPr="006F3442">
                      <w:rPr>
                        <w:rFonts w:ascii="Arial" w:eastAsia="宋体" w:hAnsi="Arial" w:cs="Arial"/>
                        <w:b/>
                        <w:bCs/>
                        <w:color w:val="337AB7"/>
                        <w:kern w:val="0"/>
                        <w:sz w:val="36"/>
                        <w:szCs w:val="36"/>
                      </w:rPr>
                      <w:t>需要你的加入</w:t>
                    </w:r>
                  </w:hyperlink>
                </w:p>
              </w:tc>
            </w:tr>
          </w:tbl>
          <w:p w14:paraId="07AB0B5A" w14:textId="77777777" w:rsidR="0035032E" w:rsidRPr="0035032E" w:rsidRDefault="0035032E" w:rsidP="003503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14:paraId="7B4B9133" w14:textId="2AF74EF4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shd w:val="clear" w:color="auto" w:fill="FFFFFF"/>
        </w:rPr>
        <w:t>【公司简介】：</w:t>
      </w:r>
    </w:p>
    <w:p w14:paraId="404782E1" w14:textId="0AB26741" w:rsidR="00D20279" w:rsidRDefault="001B08AD" w:rsidP="00DE363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</w:pPr>
      <w:r w:rsidRPr="001B08AD">
        <w:rPr>
          <w:rFonts w:ascii="等线" w:eastAsia="等线" w:hAnsi="等线" w:cs="宋体" w:hint="eastAsia"/>
          <w:kern w:val="0"/>
          <w:szCs w:val="21"/>
        </w:rPr>
        <w:t>     </w:t>
      </w:r>
      <w:r w:rsidR="00DE3633"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大连长之</w:t>
      </w:r>
      <w:proofErr w:type="gramStart"/>
      <w:r w:rsidR="00DE3633"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琳科技</w:t>
      </w:r>
      <w:proofErr w:type="gramEnd"/>
      <w:r w:rsidR="00DE3633"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股份有限公司成立于2005年，是一家专门从事航空零部件研发制造的民营高新技术企业。</w:t>
      </w:r>
      <w:r w:rsidR="00D20279"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公司现有员工1400余人，其中科研技术人员180余人。</w:t>
      </w:r>
      <w:r w:rsidR="00DE3633"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公司主要产品包括航空卡箍、隔热屏、管路连接件及航空发动机零部件等，在管路连接技术、钛合金热成形技术、高温合金异型</w:t>
      </w:r>
      <w:proofErr w:type="gramStart"/>
      <w:r w:rsidR="00DE3633"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钣</w:t>
      </w:r>
      <w:proofErr w:type="gramEnd"/>
      <w:r w:rsidR="00DE3633"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金成形技术、精密</w:t>
      </w:r>
      <w:proofErr w:type="gramStart"/>
      <w:r w:rsidR="00DE3633"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钣焊类</w:t>
      </w:r>
      <w:proofErr w:type="gramEnd"/>
      <w:r w:rsidR="00DE3633"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零部件加工技术等方面积累了较丰富的经验。</w:t>
      </w:r>
    </w:p>
    <w:p w14:paraId="792FEB12" w14:textId="77777777" w:rsidR="00D20279" w:rsidRDefault="00DE3633" w:rsidP="00D20279">
      <w:pPr>
        <w:widowControl/>
        <w:spacing w:before="100" w:beforeAutospacing="1" w:after="100" w:afterAutospacing="1"/>
        <w:ind w:firstLineChars="200" w:firstLine="400"/>
        <w:jc w:val="left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</w:pPr>
      <w:r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公司是</w:t>
      </w:r>
      <w:r w:rsidR="005B418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国家级</w:t>
      </w:r>
      <w:r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高新技术企业和辽宁省企业技术中心、大连市企业技术中心，被认定为</w:t>
      </w:r>
      <w:r w:rsidR="005B418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国家级</w:t>
      </w:r>
      <w:r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重点专精特新“小巨人”企业、辽宁省“专精特新”中小企业、辽宁省瞪</w:t>
      </w:r>
      <w:proofErr w:type="gramStart"/>
      <w:r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羚</w:t>
      </w:r>
      <w:proofErr w:type="gramEnd"/>
      <w:r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企业、辽宁省知识产权优势企业、大连市专利技术产业化试点单位和大连市技术创新中心。</w:t>
      </w:r>
    </w:p>
    <w:p w14:paraId="7FE42E0B" w14:textId="3E5A162A" w:rsidR="00DE3633" w:rsidRDefault="00DE3633" w:rsidP="00D20279">
      <w:pPr>
        <w:widowControl/>
        <w:spacing w:before="100" w:beforeAutospacing="1" w:after="100" w:afterAutospacing="1"/>
        <w:ind w:firstLineChars="200" w:firstLine="400"/>
        <w:jc w:val="left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</w:pPr>
      <w:r w:rsidRPr="00DE3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公司以核心技术团队、自主知识产权、综合服务能力等方面的显著优势，成为专业化程度高、技术积累丰富、广受客户认可的航空零部件产品合格供应商、战略供应商。公司致力于打造世界一流航空零部件企业。</w:t>
      </w:r>
    </w:p>
    <w:p w14:paraId="5B4A33D3" w14:textId="6FC755D4" w:rsidR="001B08AD" w:rsidRPr="001B08AD" w:rsidRDefault="001B08AD" w:rsidP="00DE363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shd w:val="clear" w:color="auto" w:fill="FFFFFF"/>
        </w:rPr>
        <w:t>【招聘岗位】：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330"/>
        <w:gridCol w:w="1659"/>
        <w:gridCol w:w="1659"/>
        <w:gridCol w:w="1660"/>
      </w:tblGrid>
      <w:tr w:rsidR="001B08AD" w:rsidRPr="001B08AD" w14:paraId="2568A0FF" w14:textId="77777777" w:rsidTr="006F3442">
        <w:trPr>
          <w:trHeight w:val="555"/>
        </w:trPr>
        <w:tc>
          <w:tcPr>
            <w:tcW w:w="988" w:type="dxa"/>
            <w:hideMark/>
          </w:tcPr>
          <w:p w14:paraId="48B31333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2330" w:type="dxa"/>
            <w:hideMark/>
          </w:tcPr>
          <w:p w14:paraId="18F4546F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</w:p>
        </w:tc>
        <w:tc>
          <w:tcPr>
            <w:tcW w:w="1659" w:type="dxa"/>
            <w:hideMark/>
          </w:tcPr>
          <w:p w14:paraId="7057F60C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659" w:type="dxa"/>
            <w:hideMark/>
          </w:tcPr>
          <w:p w14:paraId="79870E63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660" w:type="dxa"/>
            <w:hideMark/>
          </w:tcPr>
          <w:p w14:paraId="4D3FD8AF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工作地点</w:t>
            </w:r>
          </w:p>
        </w:tc>
      </w:tr>
      <w:tr w:rsidR="001B08AD" w:rsidRPr="001B08AD" w14:paraId="21B8F215" w14:textId="77777777" w:rsidTr="006F3442">
        <w:tc>
          <w:tcPr>
            <w:tcW w:w="988" w:type="dxa"/>
            <w:hideMark/>
          </w:tcPr>
          <w:p w14:paraId="39F50DEF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Helvetica" w:eastAsia="等线" w:hAnsi="Helvetica" w:cs="Helvetic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330" w:type="dxa"/>
            <w:hideMark/>
          </w:tcPr>
          <w:p w14:paraId="0924659D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设计工程师</w:t>
            </w:r>
          </w:p>
        </w:tc>
        <w:tc>
          <w:tcPr>
            <w:tcW w:w="1659" w:type="dxa"/>
            <w:vMerge w:val="restart"/>
            <w:hideMark/>
          </w:tcPr>
          <w:p w14:paraId="545AFF11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机械相关专业</w:t>
            </w:r>
          </w:p>
        </w:tc>
        <w:tc>
          <w:tcPr>
            <w:tcW w:w="1659" w:type="dxa"/>
            <w:hideMark/>
          </w:tcPr>
          <w:p w14:paraId="41F81082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Helvetica" w:eastAsia="等线" w:hAnsi="Helvetica" w:cs="Helvetic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vMerge w:val="restart"/>
            <w:hideMark/>
          </w:tcPr>
          <w:p w14:paraId="649E2331" w14:textId="0EA86B41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大连</w:t>
            </w:r>
            <w:r w:rsidRPr="001B08AD">
              <w:rPr>
                <w:rFonts w:ascii="Helvetica" w:eastAsia="等线" w:hAnsi="Helvetica" w:cs="Helvetica"/>
                <w:color w:val="333333"/>
                <w:kern w:val="0"/>
                <w:sz w:val="20"/>
                <w:szCs w:val="20"/>
              </w:rPr>
              <w:t>/</w:t>
            </w:r>
            <w:r w:rsidRPr="001B08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贵阳</w:t>
            </w:r>
          </w:p>
        </w:tc>
      </w:tr>
      <w:tr w:rsidR="001B08AD" w:rsidRPr="001B08AD" w14:paraId="5551AABA" w14:textId="77777777" w:rsidTr="006F3442">
        <w:tc>
          <w:tcPr>
            <w:tcW w:w="988" w:type="dxa"/>
            <w:hideMark/>
          </w:tcPr>
          <w:p w14:paraId="4F2BDCF4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Helvetica" w:eastAsia="等线" w:hAnsi="Helvetica" w:cs="Helvetic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330" w:type="dxa"/>
            <w:hideMark/>
          </w:tcPr>
          <w:p w14:paraId="60C867DD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0" w:type="auto"/>
            <w:vMerge/>
            <w:hideMark/>
          </w:tcPr>
          <w:p w14:paraId="0345605B" w14:textId="77777777" w:rsidR="001B08AD" w:rsidRPr="001B08AD" w:rsidRDefault="001B08AD" w:rsidP="001B0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hideMark/>
          </w:tcPr>
          <w:p w14:paraId="178E3916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Helvetica" w:eastAsia="等线" w:hAnsi="Helvetica" w:cs="Helvetic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hideMark/>
          </w:tcPr>
          <w:p w14:paraId="4630B30C" w14:textId="77777777" w:rsidR="001B08AD" w:rsidRPr="001B08AD" w:rsidRDefault="001B08AD" w:rsidP="001B0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08AD" w:rsidRPr="001B08AD" w14:paraId="1F589D22" w14:textId="77777777" w:rsidTr="006F3442">
        <w:tc>
          <w:tcPr>
            <w:tcW w:w="988" w:type="dxa"/>
            <w:hideMark/>
          </w:tcPr>
          <w:p w14:paraId="390F7378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Helvetica" w:eastAsia="等线" w:hAnsi="Helvetica" w:cs="Helvetic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330" w:type="dxa"/>
            <w:hideMark/>
          </w:tcPr>
          <w:p w14:paraId="20CD8A87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0" w:type="auto"/>
            <w:vMerge/>
            <w:hideMark/>
          </w:tcPr>
          <w:p w14:paraId="08481EE9" w14:textId="77777777" w:rsidR="001B08AD" w:rsidRPr="001B08AD" w:rsidRDefault="001B08AD" w:rsidP="001B0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hideMark/>
          </w:tcPr>
          <w:p w14:paraId="51D67728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Helvetica" w:eastAsia="等线" w:hAnsi="Helvetica" w:cs="Helvetic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hideMark/>
          </w:tcPr>
          <w:p w14:paraId="2BA6214F" w14:textId="77777777" w:rsidR="001B08AD" w:rsidRPr="001B08AD" w:rsidRDefault="001B08AD" w:rsidP="001B0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08AD" w:rsidRPr="001B08AD" w14:paraId="0194777F" w14:textId="77777777" w:rsidTr="006F3442">
        <w:tc>
          <w:tcPr>
            <w:tcW w:w="988" w:type="dxa"/>
            <w:hideMark/>
          </w:tcPr>
          <w:p w14:paraId="020E71FF" w14:textId="400FCA5A" w:rsidR="001B08AD" w:rsidRPr="001B08AD" w:rsidRDefault="00F8548A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Helvetica" w:eastAsia="等线" w:hAnsi="Helvetica" w:cs="Helvetic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330" w:type="dxa"/>
            <w:hideMark/>
          </w:tcPr>
          <w:p w14:paraId="7F37F024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橡胶工艺工程师</w:t>
            </w:r>
          </w:p>
        </w:tc>
        <w:tc>
          <w:tcPr>
            <w:tcW w:w="1659" w:type="dxa"/>
            <w:hideMark/>
          </w:tcPr>
          <w:p w14:paraId="2004913D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高分子材料、材料科学与工程</w:t>
            </w:r>
          </w:p>
        </w:tc>
        <w:tc>
          <w:tcPr>
            <w:tcW w:w="1659" w:type="dxa"/>
            <w:hideMark/>
          </w:tcPr>
          <w:p w14:paraId="6A449AD0" w14:textId="77777777" w:rsidR="001B08AD" w:rsidRPr="001B08AD" w:rsidRDefault="001B08AD" w:rsidP="001B08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AD">
              <w:rPr>
                <w:rFonts w:ascii="Helvetica" w:eastAsia="等线" w:hAnsi="Helvetica" w:cs="Helvetic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hideMark/>
          </w:tcPr>
          <w:p w14:paraId="64F40C9B" w14:textId="77777777" w:rsidR="001B08AD" w:rsidRPr="001B08AD" w:rsidRDefault="001B08AD" w:rsidP="001B0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7B8E6CE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shd w:val="clear" w:color="auto" w:fill="FFFFFF"/>
        </w:rPr>
        <w:t>【公司分布】：</w:t>
      </w:r>
    </w:p>
    <w:p w14:paraId="4B7B31FF" w14:textId="5DF58A76" w:rsidR="001B08AD" w:rsidRPr="001B08AD" w:rsidRDefault="00F8548A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大连长之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琳科技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股份</w:t>
      </w:r>
      <w:r w:rsidR="001B08AD"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有限公司   </w:t>
      </w:r>
    </w:p>
    <w:p w14:paraId="5039DBAD" w14:textId="148C6FD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成都长之琳航空制造有限公司</w:t>
      </w:r>
      <w:r w:rsidRPr="001B08AD">
        <w:rPr>
          <w:rFonts w:ascii="等线" w:eastAsia="等线" w:hAnsi="等线" w:cs="宋体" w:hint="eastAsia"/>
          <w:kern w:val="0"/>
          <w:szCs w:val="21"/>
        </w:rPr>
        <w:t>                  </w:t>
      </w:r>
    </w:p>
    <w:p w14:paraId="56AD6618" w14:textId="7B5C072E" w:rsid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贵阳长之琳发动机零部件制造有限公司</w:t>
      </w:r>
      <w:r w:rsidRPr="001B08AD">
        <w:rPr>
          <w:rFonts w:ascii="等线" w:eastAsia="等线" w:hAnsi="等线" w:cs="宋体" w:hint="eastAsia"/>
          <w:kern w:val="0"/>
          <w:szCs w:val="21"/>
        </w:rPr>
        <w:t>     </w:t>
      </w:r>
      <w:r>
        <w:rPr>
          <w:rFonts w:ascii="等线" w:eastAsia="等线" w:hAnsi="等线" w:cs="宋体"/>
          <w:kern w:val="0"/>
          <w:szCs w:val="21"/>
        </w:rPr>
        <w:t xml:space="preserve">  </w:t>
      </w:r>
    </w:p>
    <w:p w14:paraId="55329649" w14:textId="3DF5020A" w:rsidR="001B08AD" w:rsidRDefault="001B08AD" w:rsidP="001B08AD">
      <w:pPr>
        <w:widowControl/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8548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沈阳长之琳</w:t>
      </w:r>
      <w:r w:rsidRPr="00CE218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航空制造有限公司</w:t>
      </w:r>
      <w:r w:rsidRPr="00F8548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 xml:space="preserve"> </w:t>
      </w:r>
      <w:r w:rsidRPr="00F8548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</w:t>
      </w:r>
    </w:p>
    <w:p w14:paraId="4891498C" w14:textId="7F88CB87" w:rsidR="001B08AD" w:rsidRPr="007806AF" w:rsidRDefault="004C46E9" w:rsidP="001B08AD">
      <w:pPr>
        <w:widowControl/>
        <w:spacing w:before="100" w:beforeAutospacing="1" w:after="100" w:afterAutospacing="1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8548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 xml:space="preserve">西安长之琳航空制造有限公司 </w:t>
      </w:r>
      <w:r w:rsidRPr="00F8548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</w:t>
      </w:r>
    </w:p>
    <w:p w14:paraId="10BC5A1F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shd w:val="clear" w:color="auto" w:fill="FFFFFF"/>
        </w:rPr>
        <w:t>【薪酬福利】：</w:t>
      </w:r>
    </w:p>
    <w:p w14:paraId="24DA0472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1、薪酬</w:t>
      </w:r>
    </w:p>
    <w:p w14:paraId="5AE95132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一流院校：</w:t>
      </w:r>
    </w:p>
    <w:p w14:paraId="43DCC574" w14:textId="10AF14DE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lastRenderedPageBreak/>
        <w:t>技术类：硕士14-17万/年，本科12-15万元/</w:t>
      </w:r>
      <w:r w:rsidR="00F8548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年。</w:t>
      </w:r>
    </w:p>
    <w:p w14:paraId="32027301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一般院校：</w:t>
      </w:r>
    </w:p>
    <w:p w14:paraId="2302BDD7" w14:textId="782B9DFF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技术类：硕士9-1</w:t>
      </w:r>
      <w:r w:rsidR="00CE218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2</w:t>
      </w: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 xml:space="preserve">万元/年，本科7-9万元/年； </w:t>
      </w:r>
    </w:p>
    <w:p w14:paraId="2B7EA45F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2、福利：</w:t>
      </w:r>
    </w:p>
    <w:p w14:paraId="34749645" w14:textId="3BF2BA0D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   2.1  安家费</w:t>
      </w:r>
      <w:r w:rsidR="0094321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：</w:t>
      </w:r>
      <w:r w:rsidR="004C46E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研究生2-</w:t>
      </w:r>
      <w:r w:rsidR="004C46E9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/>
        </w:rPr>
        <w:t>5</w:t>
      </w:r>
      <w:r w:rsidR="004C46E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万</w:t>
      </w:r>
    </w:p>
    <w:p w14:paraId="77B5B306" w14:textId="6CA539B8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   2.2  年终奖金、法定节假日、带薪年假、</w:t>
      </w:r>
      <w:r w:rsidR="00A5275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实缴</w:t>
      </w: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五险</w:t>
      </w:r>
      <w:proofErr w:type="gramStart"/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一</w:t>
      </w:r>
      <w:proofErr w:type="gramEnd"/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金、免费班车、免费宿舍、免费三餐、节日礼品、租房补贴等。</w:t>
      </w:r>
      <w:bookmarkStart w:id="0" w:name="_GoBack"/>
      <w:bookmarkEnd w:id="0"/>
    </w:p>
    <w:p w14:paraId="10A1E4D8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等线" w:eastAsia="等线" w:hAnsi="等线" w:cs="宋体" w:hint="eastAsia"/>
          <w:b/>
          <w:bCs/>
          <w:kern w:val="0"/>
          <w:szCs w:val="21"/>
        </w:rPr>
        <w:t> </w:t>
      </w:r>
      <w:r w:rsidRPr="001B08AD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shd w:val="clear" w:color="auto" w:fill="FFFFFF"/>
        </w:rPr>
        <w:t>【招聘流程】：</w:t>
      </w:r>
    </w:p>
    <w:p w14:paraId="77F5F1D7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Helvetica" w:eastAsia="等线" w:hAnsi="Helvetica" w:cs="Helvetica"/>
          <w:color w:val="333333"/>
          <w:kern w:val="0"/>
          <w:sz w:val="20"/>
          <w:szCs w:val="20"/>
          <w:shd w:val="clear" w:color="auto" w:fill="FFFFFF"/>
        </w:rPr>
        <w:t>1</w:t>
      </w: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、企业招聘宣讲；</w:t>
      </w:r>
    </w:p>
    <w:p w14:paraId="314BBCC4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Helvetica" w:eastAsia="等线" w:hAnsi="Helvetica" w:cs="Helvetica"/>
          <w:color w:val="333333"/>
          <w:kern w:val="0"/>
          <w:sz w:val="20"/>
          <w:szCs w:val="20"/>
          <w:shd w:val="clear" w:color="auto" w:fill="FFFFFF"/>
        </w:rPr>
        <w:t>2</w:t>
      </w: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、毕业生投递简历（个人简历、毕业生推荐表原件、成绩单原件；查验相关荣誉证书、证明等）；</w:t>
      </w:r>
    </w:p>
    <w:p w14:paraId="41958830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Helvetica" w:eastAsia="等线" w:hAnsi="Helvetica" w:cs="Helvetica"/>
          <w:color w:val="333333"/>
          <w:kern w:val="0"/>
          <w:sz w:val="20"/>
          <w:szCs w:val="20"/>
          <w:shd w:val="clear" w:color="auto" w:fill="FFFFFF"/>
        </w:rPr>
        <w:t>3</w:t>
      </w: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、企业组织招聘考核和面试；</w:t>
      </w:r>
    </w:p>
    <w:p w14:paraId="2096833D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Helvetica" w:eastAsia="等线" w:hAnsi="Helvetica" w:cs="Helvetica"/>
          <w:color w:val="333333"/>
          <w:kern w:val="0"/>
          <w:sz w:val="20"/>
          <w:szCs w:val="20"/>
          <w:shd w:val="clear" w:color="auto" w:fill="FFFFFF"/>
        </w:rPr>
        <w:t>4</w:t>
      </w:r>
      <w:r w:rsidRPr="001B08A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、根据考核和面试综合评价，择优确定拟录用人选，签订就业协议。</w:t>
      </w:r>
    </w:p>
    <w:p w14:paraId="6A684BB8" w14:textId="7777777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等线" w:eastAsia="等线" w:hAnsi="等线" w:cs="宋体" w:hint="eastAsia"/>
          <w:b/>
          <w:bCs/>
          <w:kern w:val="0"/>
          <w:szCs w:val="21"/>
        </w:rPr>
        <w:t> </w:t>
      </w:r>
      <w:r w:rsidRPr="001B08AD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shd w:val="clear" w:color="auto" w:fill="FFFFFF"/>
        </w:rPr>
        <w:t>【联系我们】：</w:t>
      </w:r>
    </w:p>
    <w:p w14:paraId="3E2DC90E" w14:textId="549130A1" w:rsidR="001B08AD" w:rsidRPr="001B08AD" w:rsidRDefault="00F8548A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大连长之琳科技股份</w:t>
      </w:r>
      <w:r w:rsidR="001B08AD" w:rsidRPr="001B08AD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有限公司</w:t>
      </w:r>
    </w:p>
    <w:p w14:paraId="7D86F78C" w14:textId="418ACFCF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邮箱：</w:t>
      </w:r>
      <w:r w:rsidR="00FA7126" w:rsidRPr="00FA7126">
        <w:rPr>
          <w:rFonts w:ascii="Helvetica" w:eastAsia="等线" w:hAnsi="Helvetica" w:cs="Helvetica"/>
          <w:color w:val="000000"/>
          <w:kern w:val="0"/>
          <w:sz w:val="20"/>
          <w:szCs w:val="20"/>
          <w:shd w:val="clear" w:color="auto" w:fill="FFFFFF"/>
        </w:rPr>
        <w:t>changzhilin_hr</w:t>
      </w:r>
      <w:r w:rsidRPr="001B08AD">
        <w:rPr>
          <w:rFonts w:ascii="Helvetica" w:eastAsia="等线" w:hAnsi="Helvetica" w:cs="Helvetica"/>
          <w:color w:val="000000"/>
          <w:kern w:val="0"/>
          <w:sz w:val="20"/>
          <w:szCs w:val="20"/>
          <w:shd w:val="clear" w:color="auto" w:fill="FFFFFF"/>
        </w:rPr>
        <w:t>@</w:t>
      </w:r>
      <w:r w:rsidR="00FA7126">
        <w:rPr>
          <w:rFonts w:ascii="Helvetica" w:eastAsia="等线" w:hAnsi="Helvetica" w:cs="Helvetica"/>
          <w:color w:val="000000"/>
          <w:kern w:val="0"/>
          <w:sz w:val="20"/>
          <w:szCs w:val="20"/>
          <w:shd w:val="clear" w:color="auto" w:fill="FFFFFF"/>
        </w:rPr>
        <w:t>126</w:t>
      </w:r>
      <w:r w:rsidRPr="001B08AD">
        <w:rPr>
          <w:rFonts w:ascii="Helvetica" w:eastAsia="等线" w:hAnsi="Helvetica" w:cs="Helvetica"/>
          <w:color w:val="000000"/>
          <w:kern w:val="0"/>
          <w:sz w:val="20"/>
          <w:szCs w:val="20"/>
          <w:shd w:val="clear" w:color="auto" w:fill="FFFFFF"/>
        </w:rPr>
        <w:t>.com</w:t>
      </w:r>
    </w:p>
    <w:p w14:paraId="3DD3B16B" w14:textId="005A9C97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微信：</w:t>
      </w:r>
      <w:r w:rsidRPr="001B08AD">
        <w:rPr>
          <w:rFonts w:ascii="Helvetica" w:eastAsia="等线" w:hAnsi="Helvetica" w:cs="Helvetica"/>
          <w:color w:val="000000"/>
          <w:kern w:val="0"/>
          <w:sz w:val="20"/>
          <w:szCs w:val="20"/>
          <w:shd w:val="clear" w:color="auto" w:fill="FFFFFF"/>
        </w:rPr>
        <w:t>CZLKJZP</w:t>
      </w:r>
      <w:r w:rsidRPr="001B08AD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（请标注：学校名称</w:t>
      </w:r>
      <w:r w:rsidRPr="001B08AD">
        <w:rPr>
          <w:rFonts w:ascii="Helvetica" w:eastAsia="等线" w:hAnsi="Helvetica" w:cs="Helvetica"/>
          <w:color w:val="000000"/>
          <w:kern w:val="0"/>
          <w:sz w:val="20"/>
          <w:szCs w:val="20"/>
          <w:shd w:val="clear" w:color="auto" w:fill="FFFFFF"/>
        </w:rPr>
        <w:t>+</w:t>
      </w:r>
      <w:r w:rsidRPr="001B08AD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姓名</w:t>
      </w:r>
      <w:r w:rsidR="00A52754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+专业</w:t>
      </w:r>
      <w:r w:rsidRPr="001B08AD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）</w:t>
      </w:r>
    </w:p>
    <w:p w14:paraId="7D4A1D93" w14:textId="02B4B14E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电话：</w:t>
      </w:r>
      <w:r w:rsidRPr="001B08AD">
        <w:rPr>
          <w:rFonts w:ascii="Helvetica" w:eastAsia="等线" w:hAnsi="Helvetica" w:cs="Helvetica"/>
          <w:color w:val="000000"/>
          <w:kern w:val="0"/>
          <w:sz w:val="20"/>
          <w:szCs w:val="20"/>
          <w:shd w:val="clear" w:color="auto" w:fill="FFFFFF"/>
        </w:rPr>
        <w:t>0411-87615706-8</w:t>
      </w:r>
      <w:r w:rsidR="00A52754">
        <w:rPr>
          <w:rFonts w:ascii="Helvetica" w:eastAsia="等线" w:hAnsi="Helvetica" w:cs="Helvetica"/>
          <w:color w:val="000000"/>
          <w:kern w:val="0"/>
          <w:sz w:val="20"/>
          <w:szCs w:val="20"/>
          <w:shd w:val="clear" w:color="auto" w:fill="FFFFFF"/>
        </w:rPr>
        <w:t>035</w:t>
      </w:r>
      <w:r w:rsidRPr="001B08AD">
        <w:rPr>
          <w:rFonts w:ascii="Helvetica" w:eastAsia="等线" w:hAnsi="Helvetica" w:cs="Helvetica"/>
          <w:color w:val="000000"/>
          <w:kern w:val="0"/>
          <w:sz w:val="20"/>
          <w:szCs w:val="20"/>
          <w:shd w:val="clear" w:color="auto" w:fill="FFFFFF"/>
        </w:rPr>
        <w:t xml:space="preserve">        18641188586 </w:t>
      </w:r>
    </w:p>
    <w:p w14:paraId="1F5D8A17" w14:textId="36B88BBD" w:rsidR="001B08AD" w:rsidRPr="001B08AD" w:rsidRDefault="001B08AD" w:rsidP="001B08A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08AD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联系人：李</w:t>
      </w:r>
      <w:r w:rsidR="00A52754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经理</w:t>
      </w:r>
    </w:p>
    <w:p w14:paraId="651E7C0B" w14:textId="77777777" w:rsidR="008802A0" w:rsidRDefault="008802A0"/>
    <w:sectPr w:rsidR="0088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A0"/>
    <w:rsid w:val="00121F33"/>
    <w:rsid w:val="001B08AD"/>
    <w:rsid w:val="00212A4A"/>
    <w:rsid w:val="0035032E"/>
    <w:rsid w:val="0040643C"/>
    <w:rsid w:val="0041180F"/>
    <w:rsid w:val="004C46E9"/>
    <w:rsid w:val="005B4186"/>
    <w:rsid w:val="00646E90"/>
    <w:rsid w:val="006F3442"/>
    <w:rsid w:val="007806AF"/>
    <w:rsid w:val="007C30F4"/>
    <w:rsid w:val="008802A0"/>
    <w:rsid w:val="00943214"/>
    <w:rsid w:val="00A52754"/>
    <w:rsid w:val="00AF6C28"/>
    <w:rsid w:val="00CE218A"/>
    <w:rsid w:val="00D20279"/>
    <w:rsid w:val="00DE3633"/>
    <w:rsid w:val="00F8548A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C05E"/>
  <w15:chartTrackingRefBased/>
  <w15:docId w15:val="{348AE798-254B-4368-95D9-CED5F1E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08AD"/>
    <w:rPr>
      <w:b/>
      <w:bCs/>
    </w:rPr>
  </w:style>
  <w:style w:type="character" w:styleId="a5">
    <w:name w:val="Emphasis"/>
    <w:basedOn w:val="a0"/>
    <w:uiPriority w:val="20"/>
    <w:qFormat/>
    <w:rsid w:val="001B08AD"/>
    <w:rPr>
      <w:i/>
      <w:iCs/>
    </w:rPr>
  </w:style>
  <w:style w:type="character" w:customStyle="1" w:styleId="style8">
    <w:name w:val="style8"/>
    <w:basedOn w:val="a0"/>
    <w:rsid w:val="0035032E"/>
  </w:style>
  <w:style w:type="table" w:styleId="a6">
    <w:name w:val="Table Grid"/>
    <w:basedOn w:val="a1"/>
    <w:uiPriority w:val="39"/>
    <w:rsid w:val="006F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6F34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ycyfww.lntu.edu.cn/Company/zaixianzhaopin_gl_xxxx.asp?sbm=e64d29b93ecfd1d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</dc:creator>
  <cp:keywords/>
  <dc:description/>
  <cp:lastModifiedBy>dm</cp:lastModifiedBy>
  <cp:revision>19</cp:revision>
  <dcterms:created xsi:type="dcterms:W3CDTF">2022-09-15T03:09:00Z</dcterms:created>
  <dcterms:modified xsi:type="dcterms:W3CDTF">2023-09-01T02:05:00Z</dcterms:modified>
</cp:coreProperties>
</file>