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6311E">
      <w:pPr>
        <w:pStyle w:val="5"/>
        <w:widowControl/>
        <w:spacing w:before="75" w:beforeAutospacing="0" w:after="75" w:afterAutospacing="0"/>
        <w:rPr>
          <w:rFonts w:ascii="微软雅黑" w:hAnsi="微软雅黑" w:eastAsia="微软雅黑" w:cs="微软雅黑"/>
          <w:b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  <w:t>一、公司介绍</w:t>
      </w:r>
    </w:p>
    <w:p w14:paraId="36C65DE5">
      <w:pPr>
        <w:keepNext w:val="0"/>
        <w:keepLines w:val="0"/>
        <w:widowControl/>
        <w:suppressLineNumbers w:val="0"/>
        <w:ind w:firstLine="400" w:firstLineChars="200"/>
        <w:jc w:val="left"/>
        <w:textAlignment w:val="center"/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猿辅导，全国累计用户破4亿人，为北京冬奥会官方赞助商。自2015年，自研超低延时音视频直播技术，至今仍保持业内领先的直播课体验。2018年，获得“斯坦福问答数据集”Al顶级赛事世界第一。</w:t>
      </w:r>
    </w:p>
    <w:p w14:paraId="7F5C161F">
      <w:pPr>
        <w:keepNext w:val="0"/>
        <w:keepLines w:val="0"/>
        <w:widowControl/>
        <w:suppressLineNumbers w:val="0"/>
        <w:ind w:firstLine="400" w:firstLineChars="200"/>
        <w:jc w:val="left"/>
        <w:textAlignment w:val="center"/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 xml:space="preserve"> 集团旗下拥有猿辅导、小猿搜题、斑马、小猿口算、南瓜科学、猿编程、小猿学练机等多款在线教育产品。旗下教辅图书一年累计 销量超过400w册。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在这里，您的成长空间不设限，一年两次管理储备人员选拔窗口，入职6个月以上即可获选拔资质。2023年上半年已选拔出200余名储备管理人员。在这里，有具备竞争力的薪酬福利——底薪+补贴+绩效=7000-15000元/月，试用期薪资全额发放。  </w:t>
      </w:r>
    </w:p>
    <w:p w14:paraId="63358B6C">
      <w:pPr>
        <w:pStyle w:val="5"/>
        <w:widowControl/>
        <w:shd w:val="clear" w:color="auto" w:fill="FFFFFF"/>
        <w:spacing w:beforeAutospacing="0" w:afterAutospacing="0" w:line="405" w:lineRule="atLeast"/>
        <w:ind w:firstLine="400" w:firstLineChars="200"/>
        <w:jc w:val="left"/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猿辅导于2019年8月入驻沈阳，目前在沈阳有近两千人规模的团队，公司位于沈河区文艺路万科中心。</w:t>
      </w:r>
    </w:p>
    <w:p w14:paraId="3C9C9156">
      <w:pPr>
        <w:jc w:val="left"/>
        <w:rPr>
          <w:rFonts w:ascii="微软雅黑" w:hAnsi="微软雅黑" w:eastAsia="微软雅黑" w:cs="微软雅黑"/>
          <w:b/>
          <w:sz w:val="18"/>
          <w:szCs w:val="18"/>
        </w:rPr>
      </w:pPr>
    </w:p>
    <w:p w14:paraId="10C4E046">
      <w:pPr>
        <w:pStyle w:val="5"/>
        <w:widowControl/>
        <w:numPr>
          <w:ilvl w:val="0"/>
          <w:numId w:val="1"/>
        </w:numPr>
        <w:spacing w:before="75" w:beforeAutospacing="0" w:after="75" w:afterAutospacing="0"/>
        <w:rPr>
          <w:rFonts w:ascii="微软雅黑" w:hAnsi="微软雅黑" w:eastAsia="微软雅黑" w:cs="微软雅黑"/>
          <w:b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  <w:t>招聘岗位</w:t>
      </w:r>
    </w:p>
    <w:p w14:paraId="122339BE">
      <w:pPr>
        <w:pStyle w:val="5"/>
        <w:widowControl/>
        <w:spacing w:before="75" w:beforeAutospacing="0" w:after="75" w:afterAutospacing="0"/>
        <w:ind w:left="210" w:leftChars="100"/>
        <w:rPr>
          <w:rFonts w:hint="default" w:ascii="微软雅黑" w:hAnsi="微软雅黑" w:eastAsia="微软雅黑" w:cs="微软雅黑"/>
          <w:b/>
          <w:color w:val="000000" w:themeColor="text1"/>
          <w:sz w:val="28"/>
          <w:szCs w:val="28"/>
          <w:highlight w:val="yellow"/>
          <w:lang w:val="en-US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129540</wp:posOffset>
                </wp:positionV>
                <wp:extent cx="142875" cy="142875"/>
                <wp:effectExtent l="13970" t="13970" r="14605" b="14605"/>
                <wp:wrapNone/>
                <wp:docPr id="10" name="太阳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un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96A2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3" type="#_x0000_t183" style="position:absolute;left:0pt;margin-left:-3.95pt;margin-top:10.2pt;height:11.25pt;width:11.25pt;z-index:251659264;v-text-anchor:middle;mso-width-relative:page;mso-height-relative:page;" fillcolor="#FFC746 [3280]" filled="t" stroked="t" coordsize="21600,21600" o:gfxdata="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" adj="5400">
                <v:fill type="gradient" on="t" color2="#E5B600 [3184]" colors="0f #FFC746;32768f #FFC600;65536f #E5B600" focus="100%" focussize="0,0" rotate="t">
                  <o:fill type="gradientUnscaled" v:ext="backwardCompatible"/>
                </v:fill>
                <v:stroke weight="0.5pt" color="#FFC000 [3207]" miterlimit="8" joinstyle="miter"/>
                <v:imagedata o:title=""/>
                <o:lock v:ext="edit" aspectratio="f"/>
                <v:textbox>
                  <w:txbxContent>
                    <w:p w14:paraId="6996A2C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9"/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系统班班主任</w:t>
      </w:r>
      <w:r>
        <w:rPr>
          <w:rStyle w:val="9"/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  <w:lang w:eastAsia="zh-CN"/>
        </w:rPr>
        <w:t>（</w:t>
      </w:r>
      <w:r>
        <w:rPr>
          <w:rStyle w:val="9"/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  <w:lang w:val="en-US" w:eastAsia="zh-CN"/>
        </w:rPr>
        <w:t>小学语文</w:t>
      </w:r>
      <w:r>
        <w:rPr>
          <w:rStyle w:val="9"/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/>
          <w:color w:val="C00000"/>
          <w:sz w:val="24"/>
          <w:szCs w:val="24"/>
          <w:lang w:val="en-US" w:eastAsia="zh-CN"/>
        </w:rPr>
        <w:t>（正价课 以辅导服务为主）需要可以全职稳定工作</w:t>
      </w:r>
    </w:p>
    <w:p w14:paraId="2FE197B2">
      <w:pPr>
        <w:pStyle w:val="5"/>
        <w:widowControl/>
        <w:shd w:val="clear" w:color="auto" w:fill="FFFFFF"/>
        <w:spacing w:beforeAutospacing="0" w:afterAutospacing="0" w:line="405" w:lineRule="atLeast"/>
        <w:ind w:left="210" w:leftChars="100"/>
        <w:rPr>
          <w:rFonts w:ascii="微软雅黑" w:hAnsi="微软雅黑" w:eastAsia="微软雅黑" w:cs="微软雅黑"/>
          <w:b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【岗位职责】</w:t>
      </w:r>
    </w:p>
    <w:p w14:paraId="56534C72">
      <w:pPr>
        <w:pStyle w:val="5"/>
        <w:widowControl/>
        <w:spacing w:before="75" w:beforeAutospacing="0" w:after="75" w:afterAutospacing="0"/>
        <w:ind w:left="210" w:leftChars="100"/>
        <w:rPr>
          <w:rFonts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1、学情分析：了解学生学习情况及家长预期，有针对性地制定学习规划，持续跟进、追踪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学习效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果；</w:t>
      </w:r>
    </w:p>
    <w:p w14:paraId="7FED8867">
      <w:pPr>
        <w:pStyle w:val="5"/>
        <w:widowControl/>
        <w:spacing w:before="75" w:beforeAutospacing="0" w:after="75" w:afterAutospacing="0"/>
        <w:ind w:left="210" w:leftChars="100"/>
        <w:rPr>
          <w:rFonts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2、辅导服务：辅助主讲老师教学，为学生提供课前预习、到课跟踪、课堂帮助、问题答疑、作业批改、重难点辅导等服务，解决学生学习过程中的各种问题；</w:t>
      </w:r>
    </w:p>
    <w:p w14:paraId="4DDF5463">
      <w:pPr>
        <w:pStyle w:val="5"/>
        <w:widowControl/>
        <w:spacing w:before="75" w:beforeAutospacing="0" w:after="75" w:afterAutospacing="0"/>
        <w:ind w:left="210" w:leftChars="100"/>
        <w:rPr>
          <w:rFonts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3、用户运营：根据工作手册运营班级社群等，确保日常沟通和服务的高效完成；</w:t>
      </w:r>
    </w:p>
    <w:p w14:paraId="79CA5407">
      <w:pPr>
        <w:pStyle w:val="5"/>
        <w:widowControl/>
        <w:spacing w:before="75" w:beforeAutospacing="0" w:after="75" w:afterAutospacing="0"/>
        <w:ind w:left="210" w:leftChars="100"/>
        <w:rPr>
          <w:rFonts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4、续报转化：基于对产品和课程的理解，确保服务质量达到用户满意度指标，开展用户转化或产品续报工作，保证目标的达成。</w:t>
      </w:r>
    </w:p>
    <w:p w14:paraId="167A7511">
      <w:pPr>
        <w:pStyle w:val="5"/>
        <w:widowControl/>
        <w:spacing w:before="75" w:beforeAutospacing="0" w:after="75" w:afterAutospacing="0"/>
        <w:ind w:left="210" w:leftChars="100"/>
        <w:rPr>
          <w:rFonts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03EBE9D4">
      <w:pPr>
        <w:pStyle w:val="5"/>
        <w:widowControl/>
        <w:spacing w:before="75" w:beforeAutospacing="0" w:after="75" w:afterAutospacing="0"/>
        <w:ind w:left="210" w:leftChars="100"/>
        <w:rPr>
          <w:rStyle w:val="9"/>
          <w:rFonts w:hint="default" w:ascii="微软雅黑" w:hAnsi="微软雅黑" w:eastAsia="微软雅黑" w:cs="微软雅黑"/>
          <w:color w:val="333333"/>
          <w:sz w:val="22"/>
          <w:szCs w:val="22"/>
          <w:shd w:val="clear" w:color="auto" w:fill="FFFFFF"/>
          <w:lang w:val="en-US" w:eastAsia="zh-CN"/>
        </w:rPr>
      </w:pPr>
      <w:r>
        <w:rPr>
          <w:rStyle w:val="9"/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129540</wp:posOffset>
                </wp:positionV>
                <wp:extent cx="142875" cy="142875"/>
                <wp:effectExtent l="13970" t="13970" r="14605" b="14605"/>
                <wp:wrapNone/>
                <wp:docPr id="2" name="太阳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un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D6A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3" type="#_x0000_t183" style="position:absolute;left:0pt;margin-left:-3.95pt;margin-top:10.2pt;height:11.25pt;width:11.25pt;z-index:251660288;v-text-anchor:middle;mso-width-relative:page;mso-height-relative:page;" fillcolor="#FFC746 [3280]" filled="t" stroked="t" coordsize="21600,21600" o:gfxdata="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" adj="5400">
                <v:fill type="gradient" on="t" color2="#E5B600 [3184]" colors="0f #FFC746;32768f #FFC600;65536f #E5B600" focus="100%" focussize="0,0" rotate="t">
                  <o:fill type="gradientUnscaled" v:ext="backwardCompatible"/>
                </v:fill>
                <v:stroke weight="0.5pt" color="#FFC000 [3207]" miterlimit="8" joinstyle="miter"/>
                <v:imagedata o:title=""/>
                <o:lock v:ext="edit" aspectratio="f"/>
                <v:textbox>
                  <w:txbxContent>
                    <w:p w14:paraId="1ACD6A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9"/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特训班班主任</w:t>
      </w:r>
      <w:r>
        <w:rPr>
          <w:rStyle w:val="9"/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  <w:lang w:eastAsia="zh-CN"/>
        </w:rPr>
        <w:t>（</w:t>
      </w:r>
      <w:r>
        <w:rPr>
          <w:rStyle w:val="9"/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  <w:lang w:val="en-US" w:eastAsia="zh-CN"/>
        </w:rPr>
        <w:t>小学(英语）/初中(全科</w:t>
      </w:r>
      <w:r>
        <w:rPr>
          <w:rStyle w:val="9"/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/>
          <w:color w:val="C00000"/>
          <w:sz w:val="24"/>
          <w:szCs w:val="24"/>
          <w:lang w:val="en-US" w:eastAsia="zh-CN"/>
        </w:rPr>
        <w:t>（体验课 以转化续报为主）可接受三个月以上的实习</w:t>
      </w:r>
    </w:p>
    <w:p w14:paraId="7735C9BB">
      <w:pPr>
        <w:pStyle w:val="5"/>
        <w:widowControl/>
        <w:shd w:val="clear" w:color="auto" w:fill="FFFFFF"/>
        <w:spacing w:beforeAutospacing="0" w:afterAutospacing="0" w:line="405" w:lineRule="atLeast"/>
        <w:ind w:left="210" w:leftChars="100"/>
        <w:rPr>
          <w:rStyle w:val="9"/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【岗位职责】</w:t>
      </w:r>
    </w:p>
    <w:p w14:paraId="48F3414F">
      <w:pPr>
        <w:pStyle w:val="5"/>
        <w:widowControl/>
        <w:shd w:val="clear" w:color="auto" w:fill="FFFFFF"/>
        <w:spacing w:beforeAutospacing="0" w:afterAutospacing="0" w:line="405" w:lineRule="atLeast"/>
        <w:ind w:left="210" w:leftChars="100"/>
        <w:rPr>
          <w:rFonts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1、根据公司提供的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体验课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客户资源，电话邀约客户在线咨询，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线上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体验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课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试听；</w:t>
      </w:r>
    </w:p>
    <w:p w14:paraId="4BD25C58">
      <w:pPr>
        <w:pStyle w:val="5"/>
        <w:widowControl/>
        <w:shd w:val="clear" w:color="auto" w:fill="FFFFFF"/>
        <w:spacing w:beforeAutospacing="0" w:afterAutospacing="0" w:line="405" w:lineRule="atLeast"/>
        <w:ind w:left="210" w:leftChars="100"/>
        <w:rPr>
          <w:rFonts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2、为客户提供快速、准确和专业的咨询与服务；</w:t>
      </w:r>
    </w:p>
    <w:p w14:paraId="540709DF">
      <w:pPr>
        <w:pStyle w:val="5"/>
        <w:widowControl/>
        <w:shd w:val="clear" w:color="auto" w:fill="FFFFFF"/>
        <w:spacing w:beforeAutospacing="0" w:afterAutospacing="0" w:line="405" w:lineRule="atLeast"/>
        <w:ind w:left="210" w:leftChars="100"/>
        <w:rPr>
          <w:rFonts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3、电话回访潜在客户，负责处理及跟进各项咨询服务，与客户保持良好的客情关系；</w:t>
      </w:r>
    </w:p>
    <w:p w14:paraId="3DA928E5">
      <w:pPr>
        <w:pStyle w:val="5"/>
        <w:widowControl/>
        <w:shd w:val="clear" w:color="auto" w:fill="FFFFFF"/>
        <w:spacing w:beforeAutospacing="0" w:afterAutospacing="0" w:line="405" w:lineRule="atLeast"/>
        <w:ind w:left="210" w:leftChars="100"/>
        <w:rPr>
          <w:rFonts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4、按时完成工作计划及每月销售指标，服从上级安排。</w:t>
      </w:r>
    </w:p>
    <w:p w14:paraId="7CF6C9B9">
      <w:pPr>
        <w:pStyle w:val="5"/>
        <w:widowControl/>
        <w:shd w:val="clear" w:color="auto" w:fill="FFFFFF"/>
        <w:spacing w:beforeAutospacing="0" w:afterAutospacing="0" w:line="405" w:lineRule="atLeast"/>
        <w:rPr>
          <w:rFonts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2169BEDB">
      <w:pPr>
        <w:pStyle w:val="5"/>
        <w:widowControl/>
        <w:shd w:val="clear" w:color="auto" w:fill="FFFFFF"/>
        <w:spacing w:beforeAutospacing="0" w:afterAutospacing="0" w:line="405" w:lineRule="atLeast"/>
        <w:ind w:left="210" w:leftChars="100"/>
        <w:rPr>
          <w:rFonts w:ascii="微软雅黑" w:hAnsi="微软雅黑" w:eastAsia="微软雅黑" w:cs="微软雅黑"/>
          <w:b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【任职要求】</w:t>
      </w:r>
    </w:p>
    <w:p w14:paraId="57C467FA">
      <w:pPr>
        <w:pStyle w:val="5"/>
        <w:widowControl/>
        <w:shd w:val="clear" w:color="auto" w:fill="FFFFFF"/>
        <w:spacing w:beforeAutospacing="0" w:afterAutospacing="0" w:line="405" w:lineRule="atLeast"/>
        <w:ind w:left="210" w:leftChars="100"/>
        <w:rPr>
          <w:rFonts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1、本科及以上，应、往届生均可，不限专业；</w:t>
      </w:r>
    </w:p>
    <w:p w14:paraId="5D15D77C">
      <w:pPr>
        <w:pStyle w:val="5"/>
        <w:widowControl/>
        <w:shd w:val="clear" w:color="auto" w:fill="FFFFFF"/>
        <w:spacing w:beforeAutospacing="0" w:afterAutospacing="0" w:line="405" w:lineRule="atLeast"/>
        <w:ind w:left="210" w:leftChars="100"/>
        <w:rPr>
          <w:rFonts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2、普通话标准，学习能力强，学科功底良好；</w:t>
      </w:r>
    </w:p>
    <w:p w14:paraId="4F522977">
      <w:pPr>
        <w:pStyle w:val="5"/>
        <w:widowControl/>
        <w:shd w:val="clear" w:color="auto" w:fill="FFFFFF"/>
        <w:spacing w:beforeAutospacing="0" w:afterAutospacing="0" w:line="405" w:lineRule="atLeast"/>
        <w:ind w:left="210" w:leftChars="100"/>
        <w:rPr>
          <w:rFonts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3、具有较强表达力，亲和力，有良好的教学技巧；</w:t>
      </w:r>
    </w:p>
    <w:p w14:paraId="3DB3ADFC">
      <w:pPr>
        <w:pStyle w:val="5"/>
        <w:widowControl/>
        <w:shd w:val="clear" w:color="auto" w:fill="FFFFFF"/>
        <w:spacing w:beforeAutospacing="0" w:afterAutospacing="0" w:line="405" w:lineRule="atLeast"/>
        <w:ind w:left="210" w:leftChars="100"/>
        <w:rPr>
          <w:rFonts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4、掌握基本电脑操作技能。</w:t>
      </w:r>
    </w:p>
    <w:p w14:paraId="415E8CBD">
      <w:pPr>
        <w:pStyle w:val="5"/>
        <w:widowControl/>
        <w:shd w:val="clear" w:color="auto" w:fill="FFFFFF"/>
        <w:spacing w:beforeAutospacing="0" w:afterAutospacing="0" w:line="405" w:lineRule="atLeast"/>
        <w:ind w:left="210" w:leftChars="100"/>
        <w:rPr>
          <w:rFonts w:ascii="微软雅黑" w:hAnsi="微软雅黑" w:eastAsia="微软雅黑" w:cs="微软雅黑"/>
          <w:b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【上班时间】</w:t>
      </w:r>
    </w:p>
    <w:p w14:paraId="606D789A">
      <w:pPr>
        <w:pStyle w:val="5"/>
        <w:widowControl/>
        <w:shd w:val="clear" w:color="auto" w:fill="FFFFFF"/>
        <w:spacing w:beforeAutospacing="0" w:afterAutospacing="0" w:line="405" w:lineRule="atLeast"/>
        <w:ind w:left="210" w:leftChars="100"/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系统班：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:3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21:3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0（周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日周一或周一周二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双休）</w:t>
      </w:r>
    </w:p>
    <w:p w14:paraId="1C2F3EF0">
      <w:pPr>
        <w:pStyle w:val="5"/>
        <w:widowControl/>
        <w:shd w:val="clear" w:color="auto" w:fill="FFFFFF"/>
        <w:spacing w:beforeAutospacing="0" w:afterAutospacing="0" w:line="405" w:lineRule="atLeast"/>
        <w:ind w:left="210" w:leftChars="100"/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特训班：小学/初中13:00-22:00（周二周三双休） 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</w:p>
    <w:p w14:paraId="1AFC8B82">
      <w:pPr>
        <w:pStyle w:val="5"/>
        <w:widowControl/>
        <w:shd w:val="clear" w:color="auto" w:fill="FFFFFF"/>
        <w:spacing w:beforeAutospacing="0" w:afterAutospacing="0" w:line="405" w:lineRule="atLeast"/>
        <w:ind w:left="210" w:leftChars="100"/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 w14:paraId="42A63CFB">
      <w:pPr>
        <w:pStyle w:val="5"/>
        <w:widowControl/>
        <w:shd w:val="clear" w:color="auto" w:fill="FFFFFF"/>
        <w:spacing w:beforeAutospacing="0" w:afterAutospacing="0" w:line="405" w:lineRule="atLeast"/>
        <w:ind w:left="210" w:leftChars="100"/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 w14:paraId="53092DC9">
      <w:pPr>
        <w:pStyle w:val="5"/>
        <w:widowControl/>
        <w:shd w:val="clear" w:color="auto" w:fill="FFFFFF"/>
        <w:spacing w:beforeAutospacing="0" w:afterAutospacing="0" w:line="405" w:lineRule="atLeast"/>
        <w:ind w:left="210" w:leftChars="100"/>
        <w:rPr>
          <w:rFonts w:ascii="微软雅黑" w:hAnsi="微软雅黑" w:eastAsia="微软雅黑" w:cs="微软雅黑"/>
          <w:b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【薪酬福利】</w:t>
      </w:r>
    </w:p>
    <w:p w14:paraId="1DB31856">
      <w:pPr>
        <w:pStyle w:val="5"/>
        <w:widowControl/>
        <w:shd w:val="clear" w:color="auto" w:fill="FFFFFF"/>
        <w:spacing w:beforeAutospacing="0" w:afterAutospacing="0" w:line="405" w:lineRule="atLeast"/>
        <w:ind w:left="210" w:leftChars="100"/>
        <w:rPr>
          <w:rFonts w:ascii="微软雅黑" w:hAnsi="微软雅黑" w:eastAsia="微软雅黑" w:cs="微软雅黑"/>
          <w:b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月度综合薪酬：</w:t>
      </w:r>
    </w:p>
    <w:p w14:paraId="35C41882">
      <w:pPr>
        <w:pStyle w:val="5"/>
        <w:widowControl/>
        <w:shd w:val="clear" w:color="auto" w:fill="FFFFFF"/>
        <w:spacing w:beforeAutospacing="0" w:afterAutospacing="0" w:line="405" w:lineRule="atLeast"/>
        <w:ind w:left="210" w:leftChars="100"/>
        <w:rPr>
          <w:rFonts w:hint="default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年薪8-15万   综合月薪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6000-9000元/月（基本工资3000+餐补500+绩效）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实习期/试用期薪资不打折全额发放。寒假暑假业务期忙时工资可过万，多劳多得。每个岗位刚入职都有保护性的薪资：</w:t>
      </w:r>
    </w:p>
    <w:p w14:paraId="66B71E33">
      <w:pPr>
        <w:pStyle w:val="5"/>
        <w:widowControl/>
        <w:shd w:val="clear" w:color="auto" w:fill="FFFFFF"/>
        <w:spacing w:beforeAutospacing="0" w:afterAutospacing="0" w:line="405" w:lineRule="atLeast"/>
        <w:ind w:left="210" w:leftChars="100"/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小学语文入职前2个月有保底绩效1500，前两个月起薪5000。</w:t>
      </w:r>
    </w:p>
    <w:p w14:paraId="0CFD4026">
      <w:pPr>
        <w:pStyle w:val="5"/>
        <w:widowControl/>
        <w:shd w:val="clear" w:color="auto" w:fill="FFFFFF"/>
        <w:spacing w:beforeAutospacing="0" w:afterAutospacing="0" w:line="405" w:lineRule="atLeast"/>
        <w:ind w:left="210" w:leftChars="100"/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小学特训入职首月有保底绩效1500，首月起薪5000。</w:t>
      </w:r>
    </w:p>
    <w:p w14:paraId="66AF086D">
      <w:pPr>
        <w:pStyle w:val="5"/>
        <w:widowControl/>
        <w:shd w:val="clear" w:color="auto" w:fill="FFFFFF"/>
        <w:spacing w:beforeAutospacing="0" w:afterAutospacing="0" w:line="405" w:lineRule="atLeast"/>
        <w:ind w:left="210" w:leftChars="100"/>
        <w:rPr>
          <w:rFonts w:hint="default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初中特训入职前2个月有保底绩效1500，前两个月起薪5000。</w:t>
      </w:r>
    </w:p>
    <w:p w14:paraId="44BC6DBD">
      <w:pPr>
        <w:pStyle w:val="5"/>
        <w:widowControl/>
        <w:shd w:val="clear" w:color="auto" w:fill="FFFFFF"/>
        <w:spacing w:beforeAutospacing="0" w:afterAutospacing="0" w:line="405" w:lineRule="atLeast"/>
        <w:ind w:left="210" w:leftChars="100"/>
        <w:rPr>
          <w:rFonts w:ascii="微软雅黑" w:hAnsi="微软雅黑" w:eastAsia="微软雅黑" w:cs="微软雅黑"/>
          <w:b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福利</w:t>
      </w:r>
    </w:p>
    <w:p w14:paraId="1503BCF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40" w:lineRule="exact"/>
        <w:ind w:left="199" w:leftChars="95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六险一金、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年底13薪、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年度体检、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心理咨询、万元办公三件套、每月团建费80元/人，月度部门活动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节日礼品、企业滴滴打车报销、可提供实习证明 签署三方协议</w:t>
      </w:r>
    </w:p>
    <w:p w14:paraId="0A3BAA92">
      <w:pPr>
        <w:pStyle w:val="5"/>
        <w:widowControl/>
        <w:shd w:val="clear" w:color="auto" w:fill="FFFFFF"/>
        <w:spacing w:beforeAutospacing="0" w:afterAutospacing="0" w:line="405" w:lineRule="atLeast"/>
        <w:ind w:firstLine="200" w:firstLineChars="100"/>
        <w:rPr>
          <w:rFonts w:ascii="微软雅黑" w:hAnsi="微软雅黑" w:eastAsia="微软雅黑" w:cs="微软雅黑"/>
          <w:b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假期</w:t>
      </w:r>
    </w:p>
    <w:p w14:paraId="73EABC00">
      <w:pPr>
        <w:pStyle w:val="5"/>
        <w:widowControl/>
        <w:shd w:val="clear" w:color="auto" w:fill="FFFFFF"/>
        <w:spacing w:beforeAutospacing="0" w:afterAutospacing="0" w:line="405" w:lineRule="atLeast"/>
        <w:ind w:left="210" w:leftChars="100"/>
        <w:rPr>
          <w:rFonts w:hint="default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每周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双休、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法定节假日串休，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7-15天带薪年假、每月一天带薪病假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不打卡</w:t>
      </w:r>
    </w:p>
    <w:p w14:paraId="3EACD1CA">
      <w:pPr>
        <w:pStyle w:val="5"/>
        <w:widowControl/>
        <w:shd w:val="clear" w:color="auto" w:fill="FFFFFF"/>
        <w:spacing w:beforeAutospacing="0" w:afterAutospacing="0" w:line="405" w:lineRule="atLeast"/>
        <w:ind w:left="210" w:leftChars="100"/>
        <w:rPr>
          <w:rFonts w:ascii="微软雅黑" w:hAnsi="微软雅黑" w:eastAsia="微软雅黑" w:cs="微软雅黑"/>
          <w:b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关于晋升</w:t>
      </w:r>
      <w:bookmarkStart w:id="0" w:name="_GoBack"/>
      <w:bookmarkEnd w:id="0"/>
    </w:p>
    <w:p w14:paraId="06B38262">
      <w:pPr>
        <w:pStyle w:val="5"/>
        <w:widowControl/>
        <w:shd w:val="clear" w:color="auto" w:fill="FFFFFF"/>
        <w:spacing w:beforeAutospacing="0" w:afterAutospacing="0" w:line="405" w:lineRule="atLeast"/>
        <w:ind w:left="210" w:leftChars="100"/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岗位晋升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班主任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→组长→主管→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高级主管</w:t>
      </w:r>
    </w:p>
    <w:p w14:paraId="415D84B4">
      <w:pPr>
        <w:pStyle w:val="5"/>
        <w:widowControl/>
        <w:shd w:val="clear" w:color="auto" w:fill="FFFFFF"/>
        <w:spacing w:beforeAutospacing="0" w:afterAutospacing="0" w:line="405" w:lineRule="atLeast"/>
        <w:ind w:left="210" w:leftChars="100"/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专业路线晋升：每年固定窗口期开放专业评级，T级晋升后带班绩效提高；</w:t>
      </w:r>
    </w:p>
    <w:p w14:paraId="1E8EE724">
      <w:pPr>
        <w:pStyle w:val="5"/>
        <w:widowControl/>
        <w:shd w:val="clear" w:color="auto" w:fill="FFFFFF"/>
        <w:spacing w:beforeAutospacing="0" w:afterAutospacing="0" w:line="405" w:lineRule="atLeast"/>
        <w:ind w:left="210" w:leftChars="100"/>
        <w:rPr>
          <w:rFonts w:hint="default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入职满一年以上根据个人业绩情况，每天会有调薪的机会。</w:t>
      </w:r>
    </w:p>
    <w:p w14:paraId="527BBFE6">
      <w:pPr>
        <w:pStyle w:val="5"/>
        <w:widowControl/>
        <w:shd w:val="clear" w:color="auto" w:fill="FFFFFF"/>
        <w:spacing w:beforeAutospacing="0" w:afterAutospacing="0" w:line="405" w:lineRule="atLeast"/>
        <w:ind w:left="210" w:leftChars="100"/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 w14:paraId="353F096D">
      <w:pPr>
        <w:pStyle w:val="5"/>
        <w:widowControl/>
        <w:numPr>
          <w:ilvl w:val="0"/>
          <w:numId w:val="1"/>
        </w:numPr>
        <w:spacing w:before="75" w:beforeAutospacing="0" w:after="75" w:afterAutospacing="0"/>
        <w:rPr>
          <w:rFonts w:ascii="微软雅黑" w:hAnsi="微软雅黑" w:eastAsia="微软雅黑" w:cs="微软雅黑"/>
          <w:b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  <w:t>工作地点</w:t>
      </w:r>
    </w:p>
    <w:p w14:paraId="2D0E21FA">
      <w:pPr>
        <w:jc w:val="left"/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沈阳市沈河区文艺路万科中心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11-12楼、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18-23楼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以及25楼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（地铁2号线市青年公园站C口）</w:t>
      </w:r>
    </w:p>
    <w:p w14:paraId="25E030C7">
      <w:pPr>
        <w:pStyle w:val="5"/>
        <w:widowControl/>
        <w:shd w:val="clear" w:color="auto" w:fill="FFFFFF"/>
        <w:spacing w:beforeAutospacing="0" w:afterAutospacing="0" w:line="405" w:lineRule="atLeast"/>
        <w:rPr>
          <w:rFonts w:hint="eastAsia" w:ascii="微软雅黑" w:hAnsi="微软雅黑" w:eastAsia="微软雅黑" w:cs="微软雅黑"/>
          <w:bCs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25042D9E">
      <w:pPr>
        <w:pStyle w:val="5"/>
        <w:widowControl/>
        <w:numPr>
          <w:ilvl w:val="0"/>
          <w:numId w:val="1"/>
        </w:numPr>
        <w:spacing w:before="75" w:beforeAutospacing="0" w:after="75" w:afterAutospacing="0"/>
        <w:rPr>
          <w:rFonts w:ascii="微软雅黑" w:hAnsi="微软雅黑" w:eastAsia="微软雅黑" w:cs="微软雅黑"/>
          <w:b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  <w:t>联系方式</w:t>
      </w:r>
    </w:p>
    <w:p w14:paraId="241A03E6">
      <w:pPr>
        <w:numPr>
          <w:ilvl w:val="0"/>
          <w:numId w:val="2"/>
        </w:numPr>
        <w:jc w:val="left"/>
        <w:rPr>
          <w:rFonts w:ascii="微软雅黑" w:hAnsi="微软雅黑" w:eastAsia="微软雅黑" w:cs="微软雅黑"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sz w:val="20"/>
          <w:szCs w:val="20"/>
        </w:rPr>
        <w:t>简历快速投递通道：下方扫码快速投递简历</w:t>
      </w:r>
    </w:p>
    <w:p w14:paraId="285447D4">
      <w:pPr>
        <w:jc w:val="left"/>
        <w:rPr>
          <w:rFonts w:ascii="微软雅黑" w:hAnsi="微软雅黑" w:eastAsia="微软雅黑" w:cs="微软雅黑"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sz w:val="20"/>
          <w:szCs w:val="20"/>
        </w:rPr>
        <w:t xml:space="preserve">  </w:t>
      </w:r>
      <w:r>
        <w:drawing>
          <wp:inline distT="0" distB="0" distL="0" distR="0">
            <wp:extent cx="1035050" cy="10350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553DE">
      <w:pPr>
        <w:jc w:val="left"/>
        <w:rPr>
          <w:rFonts w:ascii="微软雅黑" w:hAnsi="微软雅黑" w:eastAsia="微软雅黑" w:cs="微软雅黑"/>
          <w:bCs/>
          <w:sz w:val="20"/>
          <w:szCs w:val="20"/>
        </w:rPr>
      </w:pPr>
    </w:p>
    <w:p w14:paraId="3C2323B2"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sz w:val="20"/>
          <w:szCs w:val="20"/>
        </w:rPr>
        <w:t>加HR微信投递电子版简历：</w:t>
      </w:r>
      <w:r>
        <w:rPr>
          <w:rFonts w:ascii="微软雅黑" w:hAnsi="微软雅黑" w:eastAsia="微软雅黑" w:cs="微软雅黑"/>
          <w:bCs/>
          <w:sz w:val="20"/>
          <w:szCs w:val="20"/>
        </w:rPr>
        <w:t>18512438065</w:t>
      </w:r>
      <w:r>
        <w:rPr>
          <w:rFonts w:hint="eastAsia" w:ascii="微软雅黑" w:hAnsi="微软雅黑" w:eastAsia="微软雅黑" w:cs="微软雅黑"/>
          <w:bCs/>
          <w:sz w:val="20"/>
          <w:szCs w:val="20"/>
        </w:rPr>
        <w:t>（同手机号</w:t>
      </w:r>
      <w:r>
        <w:rPr>
          <w:rFonts w:hint="eastAsia" w:ascii="微软雅黑" w:hAnsi="微软雅黑" w:eastAsia="微软雅黑"/>
          <w:bCs/>
          <w:sz w:val="20"/>
          <w:szCs w:val="20"/>
        </w:rPr>
        <w:t>）</w:t>
      </w:r>
    </w:p>
    <w:p w14:paraId="11CD0824"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  <w:lang w:val="en-US" w:eastAsia="zh-CN"/>
        </w:rPr>
        <w:t>邮箱投递：shaxue@kanyun.com</w:t>
      </w:r>
    </w:p>
    <w:p w14:paraId="0B709234">
      <w:pPr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 xml:space="preserve">             </w:t>
      </w:r>
    </w:p>
    <w:p w14:paraId="3FF86E19">
      <w:pPr>
        <w:jc w:val="left"/>
        <w:rPr>
          <w:rFonts w:ascii="微软雅黑" w:hAnsi="微软雅黑" w:eastAsia="微软雅黑" w:cs="微软雅黑"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 w:val="0"/>
          <w:sz w:val="20"/>
          <w:szCs w:val="20"/>
        </w:rPr>
        <w:t>面试安排：投递简历-</w:t>
      </w:r>
      <w:r>
        <w:rPr>
          <w:rFonts w:hint="eastAsia" w:ascii="微软雅黑" w:hAnsi="微软雅黑" w:eastAsia="微软雅黑" w:cs="微软雅黑"/>
          <w:b/>
          <w:bCs w:val="0"/>
          <w:sz w:val="20"/>
          <w:szCs w:val="20"/>
          <w:lang w:val="en-US" w:eastAsia="zh-CN"/>
        </w:rPr>
        <w:t>初筛-面试-培训</w:t>
      </w:r>
      <w:r>
        <w:rPr>
          <w:rFonts w:hint="eastAsia" w:ascii="微软雅黑" w:hAnsi="微软雅黑" w:eastAsia="微软雅黑" w:cs="微软雅黑"/>
          <w:b/>
          <w:bCs w:val="0"/>
          <w:sz w:val="20"/>
          <w:szCs w:val="20"/>
        </w:rPr>
        <w:t>-</w:t>
      </w:r>
      <w:r>
        <w:rPr>
          <w:rFonts w:hint="eastAsia" w:ascii="微软雅黑" w:hAnsi="微软雅黑" w:eastAsia="微软雅黑" w:cs="微软雅黑"/>
          <w:b/>
          <w:bCs w:val="0"/>
          <w:sz w:val="20"/>
          <w:szCs w:val="20"/>
          <w:lang w:val="en-US" w:eastAsia="zh-CN"/>
        </w:rPr>
        <w:t>offer</w:t>
      </w:r>
      <w:r>
        <w:rPr>
          <w:rFonts w:hint="eastAsia" w:ascii="微软雅黑" w:hAnsi="微软雅黑" w:eastAsia="微软雅黑" w:cs="微软雅黑"/>
          <w:b/>
          <w:bCs w:val="0"/>
          <w:sz w:val="20"/>
          <w:szCs w:val="20"/>
        </w:rPr>
        <w:t>-入职</w:t>
      </w:r>
    </w:p>
    <w:p w14:paraId="24EA8D43">
      <w:pPr>
        <w:jc w:val="left"/>
        <w:rPr>
          <w:rFonts w:ascii="微软雅黑" w:hAnsi="微软雅黑" w:eastAsia="微软雅黑" w:cs="微软雅黑"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sz w:val="20"/>
          <w:szCs w:val="20"/>
        </w:rPr>
        <w:t>温馨提示：</w:t>
      </w:r>
    </w:p>
    <w:p w14:paraId="4C2F7425">
      <w:pPr>
        <w:jc w:val="left"/>
        <w:rPr>
          <w:rFonts w:ascii="微软雅黑" w:hAnsi="微软雅黑" w:eastAsia="微软雅黑" w:cs="微软雅黑"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sz w:val="20"/>
          <w:szCs w:val="20"/>
        </w:rPr>
        <w:t>1、投递简历后，请耐心等待HR联系。</w:t>
      </w:r>
    </w:p>
    <w:p w14:paraId="0957BF69">
      <w:pPr>
        <w:jc w:val="left"/>
        <w:rPr>
          <w:rFonts w:ascii="微软雅黑" w:hAnsi="微软雅黑" w:eastAsia="微软雅黑" w:cs="微软雅黑"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sz w:val="20"/>
          <w:szCs w:val="20"/>
        </w:rPr>
        <w:t>2、简历上联系方式的基本信息记得填写，方便HR找到你。</w:t>
      </w:r>
    </w:p>
    <w:p w14:paraId="58BCE024">
      <w:pPr>
        <w:jc w:val="left"/>
        <w:rPr>
          <w:rFonts w:ascii="微软雅黑" w:hAnsi="微软雅黑" w:eastAsia="微软雅黑" w:cs="微软雅黑"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sz w:val="20"/>
          <w:szCs w:val="20"/>
        </w:rPr>
        <w:t>3、搜索关注“猿辅导沈阳招聘”微信公众号，了解更多校招信息。</w:t>
      </w:r>
    </w:p>
    <w:p w14:paraId="6B31DA5A">
      <w:pPr>
        <w:jc w:val="left"/>
        <w:rPr>
          <w:rFonts w:ascii="宋体" w:hAnsi="宋体" w:eastAsia="宋体" w:cs="宋体"/>
          <w:sz w:val="22"/>
          <w:szCs w:val="2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64414">
    <w:pPr>
      <w:pStyle w:val="4"/>
    </w:pPr>
    <w:r>
      <w:drawing>
        <wp:inline distT="0" distB="0" distL="0" distR="0">
          <wp:extent cx="1447800" cy="544195"/>
          <wp:effectExtent l="0" t="0" r="0" b="825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t="17544" r="2640" b="17544"/>
                  <a:stretch>
                    <a:fillRect/>
                  </a:stretch>
                </pic:blipFill>
                <pic:spPr>
                  <a:xfrm>
                    <a:off x="0" y="0"/>
                    <a:ext cx="1516554" cy="5706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4B4351"/>
    <w:multiLevelType w:val="singleLevel"/>
    <w:tmpl w:val="D44B435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A47EDEC"/>
    <w:multiLevelType w:val="singleLevel"/>
    <w:tmpl w:val="DA47ED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YWM1OWUxZDVlN2MzMDYwNDY4ODIwMjM1ZDc4NTQifQ=="/>
  </w:docVars>
  <w:rsids>
    <w:rsidRoot w:val="008D291B"/>
    <w:rsid w:val="00050A5D"/>
    <w:rsid w:val="001A0F32"/>
    <w:rsid w:val="0022662F"/>
    <w:rsid w:val="003A5B0A"/>
    <w:rsid w:val="004E0E67"/>
    <w:rsid w:val="004E19F2"/>
    <w:rsid w:val="00696722"/>
    <w:rsid w:val="007C1AC9"/>
    <w:rsid w:val="008D291B"/>
    <w:rsid w:val="009B6834"/>
    <w:rsid w:val="00B159A3"/>
    <w:rsid w:val="00BC17F6"/>
    <w:rsid w:val="00F24270"/>
    <w:rsid w:val="00F37E60"/>
    <w:rsid w:val="00F734DF"/>
    <w:rsid w:val="02E47C50"/>
    <w:rsid w:val="03311997"/>
    <w:rsid w:val="0D711C85"/>
    <w:rsid w:val="104B3035"/>
    <w:rsid w:val="16302034"/>
    <w:rsid w:val="1CCF373D"/>
    <w:rsid w:val="26EC0D02"/>
    <w:rsid w:val="27555C43"/>
    <w:rsid w:val="2F6824F8"/>
    <w:rsid w:val="38BF55BE"/>
    <w:rsid w:val="3C273CEC"/>
    <w:rsid w:val="3E4F50FC"/>
    <w:rsid w:val="41040497"/>
    <w:rsid w:val="41D52B19"/>
    <w:rsid w:val="43505BFE"/>
    <w:rsid w:val="4B897D56"/>
    <w:rsid w:val="4C0B44E0"/>
    <w:rsid w:val="4C26756B"/>
    <w:rsid w:val="4FCE41A2"/>
    <w:rsid w:val="510E41D6"/>
    <w:rsid w:val="511867F4"/>
    <w:rsid w:val="603C5F8F"/>
    <w:rsid w:val="61C62F2B"/>
    <w:rsid w:val="667D73DC"/>
    <w:rsid w:val="6EFE1F56"/>
    <w:rsid w:val="79BC0A44"/>
    <w:rsid w:val="7B20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styleId="12">
    <w:name w:val="annotation reference"/>
    <w:basedOn w:val="8"/>
    <w:qFormat/>
    <w:uiPriority w:val="0"/>
    <w:rPr>
      <w:sz w:val="21"/>
      <w:szCs w:val="21"/>
    </w:rPr>
  </w:style>
  <w:style w:type="character" w:customStyle="1" w:styleId="13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主题 字符"/>
    <w:basedOn w:val="13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1392</Words>
  <Characters>1525</Characters>
  <Lines>8</Lines>
  <Paragraphs>2</Paragraphs>
  <TotalTime>10</TotalTime>
  <ScaleCrop>false</ScaleCrop>
  <LinksUpToDate>false</LinksUpToDate>
  <CharactersWithSpaces>1557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2022-11-08T06:31:00Z</dcterms:created>
  <dc:creator>李婷婷的Lenovo</dc:creator>
  <cp:lastModifiedBy>EA</cp:lastModifiedBy>
  <cp:lastPrinted>2024-03-19T12:20:00Z</cp:lastPrinted>
  <dcterms:modified xsi:type="dcterms:W3CDTF">2024-12-02T02:17:11Z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E94421A1BEAE492F9F4B70C0D855755E_13</vt:lpwstr>
  </property>
</Properties>
</file>